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F05" w:rsidRPr="00506461" w:rsidRDefault="00AF0F05" w:rsidP="00AF0F0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b/>
          <w:sz w:val="22"/>
          <w:szCs w:val="22"/>
        </w:rPr>
        <w:t xml:space="preserve">Сообщение о возможном установлении публичного сервитута </w:t>
      </w:r>
    </w:p>
    <w:p w:rsidR="00D92770" w:rsidRDefault="00AF0F05" w:rsidP="00AF0F0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b/>
          <w:sz w:val="22"/>
          <w:szCs w:val="22"/>
        </w:rPr>
        <w:t xml:space="preserve">с целью </w:t>
      </w:r>
      <w:r w:rsidR="006B7A09">
        <w:rPr>
          <w:rFonts w:ascii="Times New Roman" w:hAnsi="Times New Roman" w:cs="Times New Roman"/>
          <w:b/>
          <w:sz w:val="22"/>
          <w:szCs w:val="22"/>
        </w:rPr>
        <w:t>переустройства</w:t>
      </w:r>
      <w:r w:rsidR="005233C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7A09">
        <w:rPr>
          <w:rFonts w:ascii="Times New Roman" w:hAnsi="Times New Roman" w:cs="Times New Roman"/>
          <w:b/>
          <w:sz w:val="22"/>
          <w:szCs w:val="22"/>
        </w:rPr>
        <w:t>ВЛ 110 кВ Ильская – Холмская, ВЛ 110 кВ Северская – Ильская в рамках размещения линейного объекта регионального значения «Строительство ВЛ 110 кВ</w:t>
      </w:r>
      <w:r w:rsidR="00373647">
        <w:rPr>
          <w:rFonts w:ascii="Times New Roman" w:hAnsi="Times New Roman" w:cs="Times New Roman"/>
          <w:b/>
          <w:sz w:val="22"/>
          <w:szCs w:val="22"/>
        </w:rPr>
        <w:t xml:space="preserve"> Афипская – Холмская с отпайкой на ПС Северская тяговая</w:t>
      </w:r>
      <w:r w:rsidR="006B7A09">
        <w:rPr>
          <w:rFonts w:ascii="Times New Roman" w:hAnsi="Times New Roman" w:cs="Times New Roman"/>
          <w:b/>
          <w:sz w:val="22"/>
          <w:szCs w:val="22"/>
        </w:rPr>
        <w:t>»</w:t>
      </w:r>
      <w:r w:rsidRPr="00506461">
        <w:rPr>
          <w:rFonts w:ascii="Times New Roman" w:hAnsi="Times New Roman" w:cs="Times New Roman"/>
          <w:b/>
          <w:sz w:val="22"/>
          <w:szCs w:val="22"/>
        </w:rPr>
        <w:t>, р</w:t>
      </w:r>
      <w:r>
        <w:rPr>
          <w:rFonts w:ascii="Times New Roman" w:hAnsi="Times New Roman" w:cs="Times New Roman"/>
          <w:b/>
          <w:sz w:val="22"/>
          <w:szCs w:val="22"/>
        </w:rPr>
        <w:t>асположенного</w:t>
      </w:r>
      <w:r w:rsidRPr="00506461">
        <w:rPr>
          <w:rFonts w:ascii="Times New Roman" w:hAnsi="Times New Roman" w:cs="Times New Roman"/>
          <w:b/>
          <w:sz w:val="22"/>
          <w:szCs w:val="22"/>
        </w:rPr>
        <w:t xml:space="preserve"> на территории муниципальн</w:t>
      </w:r>
      <w:r w:rsidR="00016D02">
        <w:rPr>
          <w:rFonts w:ascii="Times New Roman" w:hAnsi="Times New Roman" w:cs="Times New Roman"/>
          <w:b/>
          <w:sz w:val="22"/>
          <w:szCs w:val="22"/>
        </w:rPr>
        <w:t>ых</w:t>
      </w:r>
      <w:r w:rsidR="00BF002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06461">
        <w:rPr>
          <w:rFonts w:ascii="Times New Roman" w:hAnsi="Times New Roman" w:cs="Times New Roman"/>
          <w:b/>
          <w:sz w:val="22"/>
          <w:szCs w:val="22"/>
        </w:rPr>
        <w:t>образовани</w:t>
      </w:r>
      <w:r w:rsidR="00016D02">
        <w:rPr>
          <w:rFonts w:ascii="Times New Roman" w:hAnsi="Times New Roman" w:cs="Times New Roman"/>
          <w:b/>
          <w:sz w:val="22"/>
          <w:szCs w:val="22"/>
        </w:rPr>
        <w:t>й</w:t>
      </w:r>
      <w:r w:rsidR="00FC29B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16D02">
        <w:rPr>
          <w:rFonts w:ascii="Times New Roman" w:hAnsi="Times New Roman" w:cs="Times New Roman"/>
          <w:b/>
          <w:sz w:val="22"/>
          <w:szCs w:val="22"/>
        </w:rPr>
        <w:t>Северский, Абинский</w:t>
      </w:r>
      <w:r w:rsidR="00BF002A">
        <w:rPr>
          <w:rFonts w:ascii="Times New Roman" w:hAnsi="Times New Roman" w:cs="Times New Roman"/>
          <w:b/>
          <w:sz w:val="22"/>
          <w:szCs w:val="22"/>
        </w:rPr>
        <w:t xml:space="preserve"> район</w:t>
      </w:r>
      <w:r w:rsidR="00016D02">
        <w:rPr>
          <w:rFonts w:ascii="Times New Roman" w:hAnsi="Times New Roman" w:cs="Times New Roman"/>
          <w:b/>
          <w:sz w:val="22"/>
          <w:szCs w:val="22"/>
        </w:rPr>
        <w:t>ы</w:t>
      </w:r>
      <w:r w:rsidR="00BF002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06461">
        <w:rPr>
          <w:rFonts w:ascii="Times New Roman" w:hAnsi="Times New Roman" w:cs="Times New Roman"/>
          <w:b/>
          <w:sz w:val="22"/>
          <w:szCs w:val="22"/>
        </w:rPr>
        <w:t>Краснодарского края</w:t>
      </w:r>
    </w:p>
    <w:p w:rsidR="00C0570F" w:rsidRPr="00506461" w:rsidRDefault="00C0570F" w:rsidP="00C0570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97C7F" w:rsidRPr="00506461" w:rsidRDefault="009A40C7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="007C24C9">
        <w:rPr>
          <w:rFonts w:ascii="Times New Roman" w:hAnsi="Times New Roman" w:cs="Times New Roman"/>
          <w:b/>
          <w:sz w:val="22"/>
          <w:szCs w:val="22"/>
        </w:rPr>
        <w:t>М</w:t>
      </w:r>
      <w:r w:rsidRPr="00506461">
        <w:rPr>
          <w:rFonts w:ascii="Times New Roman" w:hAnsi="Times New Roman" w:cs="Times New Roman"/>
          <w:b/>
          <w:sz w:val="22"/>
          <w:szCs w:val="22"/>
        </w:rPr>
        <w:t>инистерство топливно-энергетического комплекса и жилищно-коммунального хозяйства Краснодарского края</w:t>
      </w:r>
      <w:r w:rsidRPr="00506461">
        <w:rPr>
          <w:rFonts w:ascii="Times New Roman" w:hAnsi="Times New Roman" w:cs="Times New Roman"/>
          <w:sz w:val="22"/>
          <w:szCs w:val="22"/>
        </w:rPr>
        <w:t>.</w:t>
      </w:r>
    </w:p>
    <w:p w:rsidR="00897C3B" w:rsidRPr="00506461" w:rsidRDefault="00897C3B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Наименование лица, обратившегося с ходатайством об установлении публичного сервитута: </w:t>
      </w:r>
      <w:r w:rsidR="0003380D">
        <w:rPr>
          <w:rFonts w:ascii="Times New Roman" w:hAnsi="Times New Roman" w:cs="Times New Roman"/>
          <w:b/>
          <w:sz w:val="22"/>
          <w:szCs w:val="22"/>
        </w:rPr>
        <w:t>Публичное акционерное общество «Россети Кубань»</w:t>
      </w:r>
    </w:p>
    <w:p w:rsidR="0083631C" w:rsidRPr="00B62FE8" w:rsidRDefault="00BA5662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Адрес </w:t>
      </w:r>
      <w:r w:rsidR="00E21FC5" w:rsidRPr="00506461">
        <w:rPr>
          <w:rFonts w:ascii="Times New Roman" w:hAnsi="Times New Roman" w:cs="Times New Roman"/>
          <w:sz w:val="22"/>
          <w:szCs w:val="22"/>
        </w:rPr>
        <w:t>(</w:t>
      </w:r>
      <w:r w:rsidRPr="00506461">
        <w:rPr>
          <w:rFonts w:ascii="Times New Roman" w:hAnsi="Times New Roman" w:cs="Times New Roman"/>
          <w:sz w:val="22"/>
          <w:szCs w:val="22"/>
        </w:rPr>
        <w:t xml:space="preserve">или иное описание </w:t>
      </w:r>
      <w:r w:rsidR="00CA0B91" w:rsidRPr="00506461">
        <w:rPr>
          <w:rFonts w:ascii="Times New Roman" w:hAnsi="Times New Roman" w:cs="Times New Roman"/>
          <w:sz w:val="22"/>
          <w:szCs w:val="22"/>
        </w:rPr>
        <w:t>местоположения)*</w:t>
      </w:r>
      <w:r w:rsidR="00E21FC5" w:rsidRPr="00506461">
        <w:rPr>
          <w:rFonts w:ascii="Times New Roman" w:hAnsi="Times New Roman" w:cs="Times New Roman"/>
          <w:sz w:val="22"/>
          <w:szCs w:val="22"/>
        </w:rPr>
        <w:t>, а также кадастровые номера земельных</w:t>
      </w:r>
      <w:r w:rsidRPr="00506461">
        <w:rPr>
          <w:rFonts w:ascii="Times New Roman" w:hAnsi="Times New Roman" w:cs="Times New Roman"/>
          <w:sz w:val="22"/>
          <w:szCs w:val="22"/>
        </w:rPr>
        <w:t xml:space="preserve"> участков,</w:t>
      </w:r>
      <w:r w:rsidR="00E21FC5" w:rsidRPr="00506461">
        <w:rPr>
          <w:rFonts w:ascii="Times New Roman" w:hAnsi="Times New Roman" w:cs="Times New Roman"/>
          <w:sz w:val="22"/>
          <w:szCs w:val="22"/>
        </w:rPr>
        <w:t xml:space="preserve"> </w:t>
      </w:r>
      <w:r w:rsidRPr="00506461">
        <w:rPr>
          <w:rFonts w:ascii="Times New Roman" w:hAnsi="Times New Roman" w:cs="Times New Roman"/>
          <w:sz w:val="22"/>
          <w:szCs w:val="22"/>
        </w:rPr>
        <w:t>в отношении которых ис</w:t>
      </w:r>
      <w:r w:rsidR="006535CD" w:rsidRPr="00506461">
        <w:rPr>
          <w:rFonts w:ascii="Times New Roman" w:hAnsi="Times New Roman" w:cs="Times New Roman"/>
          <w:sz w:val="22"/>
          <w:szCs w:val="22"/>
        </w:rPr>
        <w:t>прашивается публичный сервитут:</w:t>
      </w:r>
      <w:r w:rsidR="00BF002A">
        <w:rPr>
          <w:rFonts w:ascii="Times New Roman" w:hAnsi="Times New Roman" w:cs="Times New Roman"/>
          <w:sz w:val="22"/>
          <w:szCs w:val="22"/>
        </w:rPr>
        <w:t xml:space="preserve"> </w:t>
      </w:r>
      <w:r w:rsidR="00B62FE8" w:rsidRPr="00B62FE8">
        <w:rPr>
          <w:rFonts w:ascii="Times New Roman" w:hAnsi="Times New Roman" w:cs="Times New Roman"/>
          <w:b/>
          <w:sz w:val="22"/>
          <w:szCs w:val="22"/>
        </w:rPr>
        <w:t>Северский район</w:t>
      </w:r>
    </w:p>
    <w:p w:rsidR="00FC29BF" w:rsidRDefault="00FC29BF" w:rsidP="00FC29B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9"/>
        <w:gridCol w:w="2679"/>
        <w:gridCol w:w="7760"/>
      </w:tblGrid>
      <w:tr w:rsidR="00E61B22" w:rsidRPr="00E61B22" w:rsidTr="004329C8">
        <w:trPr>
          <w:trHeight w:val="2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22" w:rsidRPr="00E61B22" w:rsidRDefault="00E61B22" w:rsidP="00E61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22" w:rsidRPr="00E61B22" w:rsidRDefault="00E61B22" w:rsidP="00E61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Кадастровый номер земельного участка</w:t>
            </w:r>
          </w:p>
        </w:tc>
        <w:tc>
          <w:tcPr>
            <w:tcW w:w="3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22" w:rsidRPr="00E61B22" w:rsidRDefault="00E61B22" w:rsidP="00E61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Адрес (местоположение)</w:t>
            </w:r>
          </w:p>
        </w:tc>
      </w:tr>
      <w:tr w:rsidR="004C20AA" w:rsidRPr="00E61B22" w:rsidTr="004329C8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4C20AA" w:rsidP="004C2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Единое землепользование 23:00:0000000:98 (входящие в состав ЗУ</w:t>
            </w:r>
          </w:p>
          <w:p w:rsidR="004C20AA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23:26:0501000:1488</w:t>
            </w:r>
          </w:p>
          <w:p w:rsidR="004C20AA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23:26:0501000:1522</w:t>
            </w:r>
          </w:p>
          <w:p w:rsidR="004C20AA" w:rsidRPr="00E61B22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23:26:0501000:1523)</w:t>
            </w:r>
          </w:p>
        </w:tc>
        <w:tc>
          <w:tcPr>
            <w:tcW w:w="3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AA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3162D">
              <w:rPr>
                <w:rFonts w:ascii="Times New Roman" w:hAnsi="Times New Roman"/>
                <w:color w:val="000000"/>
              </w:rPr>
              <w:t>установлено относительно ориентира, расположенного в границах участка. Ориентир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3162D">
              <w:rPr>
                <w:rFonts w:ascii="Times New Roman" w:hAnsi="Times New Roman"/>
                <w:color w:val="000000"/>
              </w:rPr>
              <w:t xml:space="preserve">Электросетевой комплекс ПС-110/35/10 кВ "Ильская" </w:t>
            </w:r>
          </w:p>
          <w:p w:rsidR="004C20AA" w:rsidRPr="00E61B22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3162D">
              <w:rPr>
                <w:rFonts w:ascii="Times New Roman" w:hAnsi="Times New Roman"/>
                <w:color w:val="000000"/>
              </w:rPr>
              <w:t>с прилегающими ВЛ.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3162D">
              <w:rPr>
                <w:rFonts w:ascii="Times New Roman" w:hAnsi="Times New Roman"/>
                <w:color w:val="000000"/>
              </w:rPr>
              <w:t>Почтовый адрес ориентира: Краснодарский край, Северский, Абинский районы</w:t>
            </w:r>
          </w:p>
        </w:tc>
      </w:tr>
      <w:tr w:rsidR="004C20AA" w:rsidRPr="00E61B22" w:rsidTr="004329C8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4C20AA" w:rsidP="004C2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4C20AA" w:rsidP="004C20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23:26:0501000:2190</w:t>
            </w:r>
          </w:p>
        </w:tc>
        <w:tc>
          <w:tcPr>
            <w:tcW w:w="3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AA" w:rsidRPr="0083162D" w:rsidRDefault="004C20AA" w:rsidP="004C20AA">
            <w:pPr>
              <w:spacing w:after="0" w:line="240" w:lineRule="auto"/>
              <w:rPr>
                <w:rFonts w:ascii="Times New Roman" w:hAnsi="Times New Roman"/>
              </w:rPr>
            </w:pPr>
            <w:r w:rsidRPr="0083162D">
              <w:rPr>
                <w:rFonts w:ascii="Times New Roman" w:hAnsi="Times New Roman"/>
              </w:rPr>
              <w:t>установлено относительно ориентира, расположенного в границах участка.</w:t>
            </w:r>
          </w:p>
          <w:p w:rsidR="004C20AA" w:rsidRPr="00E61B22" w:rsidRDefault="004C20AA" w:rsidP="004C20AA">
            <w:pPr>
              <w:spacing w:after="0" w:line="240" w:lineRule="auto"/>
              <w:rPr>
                <w:rFonts w:ascii="Times New Roman" w:hAnsi="Times New Roman"/>
              </w:rPr>
            </w:pPr>
            <w:r w:rsidRPr="0083162D">
              <w:rPr>
                <w:rFonts w:ascii="Times New Roman" w:hAnsi="Times New Roman"/>
              </w:rPr>
              <w:t>Почтовый адрес ориентира: Краснодарский край, Северский</w:t>
            </w:r>
            <w:r>
              <w:rPr>
                <w:rFonts w:ascii="Times New Roman" w:hAnsi="Times New Roman"/>
              </w:rPr>
              <w:t xml:space="preserve"> район</w:t>
            </w:r>
            <w:r w:rsidRPr="0083162D">
              <w:rPr>
                <w:rFonts w:ascii="Times New Roman" w:hAnsi="Times New Roman"/>
              </w:rPr>
              <w:t>, п. Ильский</w:t>
            </w:r>
          </w:p>
        </w:tc>
      </w:tr>
      <w:tr w:rsidR="004C20AA" w:rsidRPr="00E61B22" w:rsidTr="004329C8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4C20AA" w:rsidP="004C2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4C20AA" w:rsidP="004C20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23:26:0501000:2191</w:t>
            </w:r>
          </w:p>
        </w:tc>
        <w:tc>
          <w:tcPr>
            <w:tcW w:w="3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0AA" w:rsidRPr="0083162D" w:rsidRDefault="004C20AA" w:rsidP="004C20AA">
            <w:pPr>
              <w:spacing w:after="0" w:line="240" w:lineRule="auto"/>
              <w:rPr>
                <w:rFonts w:ascii="Times New Roman" w:hAnsi="Times New Roman"/>
              </w:rPr>
            </w:pPr>
            <w:r w:rsidRPr="0083162D">
              <w:rPr>
                <w:rFonts w:ascii="Times New Roman" w:hAnsi="Times New Roman"/>
              </w:rPr>
              <w:t>установлено относительно ориентира, расположенного в границах участка.</w:t>
            </w:r>
          </w:p>
          <w:p w:rsidR="004C20AA" w:rsidRPr="00E61B22" w:rsidRDefault="004C20AA" w:rsidP="004C20AA">
            <w:pPr>
              <w:spacing w:after="0" w:line="240" w:lineRule="auto"/>
              <w:rPr>
                <w:rFonts w:ascii="Times New Roman" w:hAnsi="Times New Roman"/>
              </w:rPr>
            </w:pPr>
            <w:r w:rsidRPr="0083162D">
              <w:rPr>
                <w:rFonts w:ascii="Times New Roman" w:hAnsi="Times New Roman"/>
              </w:rPr>
              <w:t>Почтовый адрес ориентира: Краснодарский край, Северский район, п. Ильский</w:t>
            </w:r>
          </w:p>
        </w:tc>
      </w:tr>
      <w:tr w:rsidR="0063046F" w:rsidRPr="00E61B22" w:rsidTr="004C20AA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F" w:rsidRPr="00E61B22" w:rsidRDefault="0063046F" w:rsidP="006304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F" w:rsidRPr="00E61B22" w:rsidRDefault="0063046F" w:rsidP="006304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23:26:0501000: 90</w:t>
            </w:r>
          </w:p>
        </w:tc>
        <w:tc>
          <w:tcPr>
            <w:tcW w:w="3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F" w:rsidRPr="009064AA" w:rsidRDefault="0063046F" w:rsidP="0063046F">
            <w:pPr>
              <w:spacing w:after="0" w:line="240" w:lineRule="auto"/>
              <w:rPr>
                <w:rFonts w:ascii="Times New Roman" w:hAnsi="Times New Roman"/>
              </w:rPr>
            </w:pPr>
            <w:r w:rsidRPr="009064AA">
              <w:rPr>
                <w:rFonts w:ascii="Times New Roman" w:eastAsiaTheme="minorHAnsi" w:hAnsi="Times New Roman"/>
                <w:lang w:eastAsia="en-US"/>
              </w:rPr>
              <w:t>Краснода</w:t>
            </w:r>
            <w:r>
              <w:rPr>
                <w:rFonts w:ascii="Times New Roman" w:eastAsiaTheme="minorHAnsi" w:hAnsi="Times New Roman"/>
                <w:lang w:eastAsia="en-US"/>
              </w:rPr>
              <w:t>рский край, Северский район, п</w:t>
            </w:r>
            <w:r w:rsidRPr="009064AA">
              <w:rPr>
                <w:rFonts w:ascii="Times New Roman" w:eastAsiaTheme="minorHAnsi" w:hAnsi="Times New Roman"/>
                <w:lang w:eastAsia="en-US"/>
              </w:rPr>
              <w:t>. Ильский</w:t>
            </w:r>
          </w:p>
        </w:tc>
        <w:bookmarkStart w:id="0" w:name="_GoBack"/>
        <w:bookmarkEnd w:id="0"/>
      </w:tr>
    </w:tbl>
    <w:p w:rsidR="00FC29BF" w:rsidRDefault="00FC29BF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</w:p>
    <w:p w:rsidR="00662EF8" w:rsidRPr="00506461" w:rsidRDefault="002B6FE8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  <w:r w:rsidRPr="00506461">
        <w:rPr>
          <w:rFonts w:ascii="Times New Roman" w:eastAsiaTheme="minorHAnsi" w:hAnsi="Times New Roman"/>
          <w:lang w:eastAsia="en-US"/>
        </w:rPr>
        <w:t>4</w:t>
      </w:r>
      <w:r w:rsidR="00E4396E">
        <w:rPr>
          <w:rFonts w:ascii="Times New Roman" w:eastAsiaTheme="minorHAnsi" w:hAnsi="Times New Roman"/>
          <w:lang w:eastAsia="en-US"/>
        </w:rPr>
        <w:t>.</w:t>
      </w:r>
      <w:r w:rsidR="00E4396E">
        <w:rPr>
          <w:rFonts w:ascii="Times New Roman" w:eastAsiaTheme="minorHAnsi" w:hAnsi="Times New Roman"/>
          <w:lang w:eastAsia="en-US"/>
        </w:rPr>
        <w:tab/>
      </w:r>
      <w:r w:rsidR="00662EF8" w:rsidRPr="00506461">
        <w:rPr>
          <w:rFonts w:ascii="Times New Roman" w:eastAsiaTheme="minorHAnsi" w:hAnsi="Times New Roman"/>
          <w:lang w:eastAsia="en-US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</w:t>
      </w:r>
      <w:r w:rsidR="00E53B16">
        <w:rPr>
          <w:rFonts w:ascii="Times New Roman" w:eastAsiaTheme="minorHAnsi" w:hAnsi="Times New Roman"/>
          <w:lang w:eastAsia="en-US"/>
        </w:rPr>
        <w:t>движимости) можно по адресу: г. 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Краснодар, </w:t>
      </w:r>
      <w:r w:rsidR="009E438E" w:rsidRPr="00506461">
        <w:rPr>
          <w:rFonts w:ascii="Times New Roman" w:eastAsiaTheme="minorHAnsi" w:hAnsi="Times New Roman"/>
          <w:lang w:eastAsia="en-US"/>
        </w:rPr>
        <w:t>ул</w:t>
      </w:r>
      <w:r w:rsidR="00E53B16">
        <w:rPr>
          <w:rFonts w:ascii="Times New Roman" w:eastAsiaTheme="minorHAnsi" w:hAnsi="Times New Roman"/>
          <w:lang w:eastAsia="en-US"/>
        </w:rPr>
        <w:t>. Рашпилевская, д. 181, каб. </w:t>
      </w:r>
      <w:r w:rsidR="007062A3" w:rsidRPr="00506461">
        <w:rPr>
          <w:rFonts w:ascii="Times New Roman" w:eastAsiaTheme="minorHAnsi" w:hAnsi="Times New Roman"/>
          <w:lang w:eastAsia="en-US"/>
        </w:rPr>
        <w:t>314</w:t>
      </w:r>
      <w:r w:rsidR="00662EF8" w:rsidRPr="00506461">
        <w:rPr>
          <w:rFonts w:ascii="Times New Roman" w:eastAsiaTheme="minorHAnsi" w:hAnsi="Times New Roman"/>
          <w:lang w:eastAsia="en-US"/>
        </w:rPr>
        <w:t>, тел.: +7</w:t>
      </w:r>
      <w:r w:rsidR="0099715D">
        <w:rPr>
          <w:rFonts w:ascii="Times New Roman" w:eastAsiaTheme="minorHAnsi" w:hAnsi="Times New Roman"/>
          <w:lang w:eastAsia="en-US"/>
        </w:rPr>
        <w:t xml:space="preserve"> </w:t>
      </w:r>
      <w:r w:rsidR="00662EF8" w:rsidRPr="00506461">
        <w:rPr>
          <w:rFonts w:ascii="Times New Roman" w:eastAsiaTheme="minorHAnsi" w:hAnsi="Times New Roman"/>
          <w:lang w:eastAsia="en-US"/>
        </w:rPr>
        <w:t>(861)</w:t>
      </w:r>
      <w:r w:rsidR="0099715D">
        <w:rPr>
          <w:rFonts w:ascii="Times New Roman" w:eastAsiaTheme="minorHAnsi" w:hAnsi="Times New Roman"/>
          <w:lang w:eastAsia="en-US"/>
        </w:rPr>
        <w:t xml:space="preserve"> 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259-41-36; понедельник – четверг с 9 до 18 часов (перерыв с 13-00 до 13-50), пятница с 9 до 17 часов (перерыв с 13-00 до 13-45). Заявления об учете прав на земельные участки принимаются в течение </w:t>
      </w:r>
      <w:r w:rsidR="009E09F5">
        <w:rPr>
          <w:rFonts w:ascii="Times New Roman" w:eastAsiaTheme="minorHAnsi" w:hAnsi="Times New Roman"/>
          <w:lang w:eastAsia="en-US"/>
        </w:rPr>
        <w:t>15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 дней со дня официального опубликования настоящего сообщения.</w:t>
      </w:r>
    </w:p>
    <w:p w:rsidR="00662EF8" w:rsidRPr="00506461" w:rsidRDefault="00E4396E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5.</w:t>
      </w:r>
      <w:r>
        <w:rPr>
          <w:rFonts w:ascii="Times New Roman" w:eastAsiaTheme="minorHAnsi" w:hAnsi="Times New Roman"/>
          <w:lang w:eastAsia="en-US"/>
        </w:rPr>
        <w:tab/>
      </w:r>
      <w:r w:rsidR="00357792" w:rsidRPr="003F58FC">
        <w:rPr>
          <w:rFonts w:ascii="Times New Roman" w:eastAsiaTheme="minorHAnsi" w:hAnsi="Times New Roman"/>
          <w:lang w:eastAsia="en-US"/>
        </w:rPr>
        <w:t xml:space="preserve">Сообщение о возможном установлении публичного сервитута в отношении земельных участков, расположенных на территории </w:t>
      </w:r>
      <w:r w:rsidR="004329C8">
        <w:rPr>
          <w:rFonts w:ascii="Times New Roman" w:hAnsi="Times New Roman"/>
        </w:rPr>
        <w:t>Северского</w:t>
      </w:r>
      <w:r w:rsidR="004C20AA">
        <w:rPr>
          <w:rFonts w:ascii="Times New Roman" w:hAnsi="Times New Roman"/>
        </w:rPr>
        <w:t>,</w:t>
      </w:r>
      <w:r w:rsidR="004329C8">
        <w:rPr>
          <w:rFonts w:ascii="Times New Roman" w:hAnsi="Times New Roman"/>
        </w:rPr>
        <w:t xml:space="preserve"> Абинского</w:t>
      </w:r>
      <w:r w:rsidR="009E09F5">
        <w:rPr>
          <w:rFonts w:ascii="Times New Roman" w:hAnsi="Times New Roman"/>
        </w:rPr>
        <w:t xml:space="preserve"> район</w:t>
      </w:r>
      <w:r w:rsidR="004329C8">
        <w:rPr>
          <w:rFonts w:ascii="Times New Roman" w:hAnsi="Times New Roman"/>
        </w:rPr>
        <w:t>ов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</w:t>
      </w:r>
      <w:r w:rsidR="00DD5977">
        <w:rPr>
          <w:rFonts w:ascii="Times New Roman" w:eastAsiaTheme="minorHAnsi" w:hAnsi="Times New Roman"/>
          <w:lang w:eastAsia="en-US"/>
        </w:rPr>
        <w:t xml:space="preserve">Краснодарского края 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размещено </w:t>
      </w:r>
      <w:r w:rsidR="00357792" w:rsidRPr="003F58FC">
        <w:rPr>
          <w:rFonts w:ascii="Times New Roman" w:hAnsi="Times New Roman"/>
        </w:rPr>
        <w:t>на официальн</w:t>
      </w:r>
      <w:r w:rsidR="00FC29BF">
        <w:rPr>
          <w:rFonts w:ascii="Times New Roman" w:hAnsi="Times New Roman"/>
        </w:rPr>
        <w:t>ом</w:t>
      </w:r>
      <w:r w:rsidR="00357792" w:rsidRPr="003F58FC">
        <w:rPr>
          <w:rFonts w:ascii="Times New Roman" w:hAnsi="Times New Roman"/>
        </w:rPr>
        <w:t xml:space="preserve"> сайт</w:t>
      </w:r>
      <w:r w:rsidR="00FC29BF">
        <w:rPr>
          <w:rFonts w:ascii="Times New Roman" w:hAnsi="Times New Roman"/>
        </w:rPr>
        <w:t>е</w:t>
      </w:r>
      <w:r w:rsidR="00357792" w:rsidRPr="003F58FC">
        <w:rPr>
          <w:rFonts w:ascii="Times New Roman" w:hAnsi="Times New Roman"/>
        </w:rPr>
        <w:t xml:space="preserve"> администраци</w:t>
      </w:r>
      <w:r w:rsidR="00B62FE8">
        <w:rPr>
          <w:rFonts w:ascii="Times New Roman" w:hAnsi="Times New Roman"/>
        </w:rPr>
        <w:t>и</w:t>
      </w:r>
      <w:r w:rsidR="00357792" w:rsidRPr="003F58FC">
        <w:rPr>
          <w:rFonts w:ascii="Times New Roman" w:hAnsi="Times New Roman"/>
        </w:rPr>
        <w:t xml:space="preserve"> муниципальн</w:t>
      </w:r>
      <w:r w:rsidR="00B62FE8">
        <w:rPr>
          <w:rFonts w:ascii="Times New Roman" w:hAnsi="Times New Roman"/>
        </w:rPr>
        <w:t>ого</w:t>
      </w:r>
      <w:r w:rsidR="00357792" w:rsidRPr="003F58FC">
        <w:rPr>
          <w:rFonts w:ascii="Times New Roman" w:hAnsi="Times New Roman"/>
        </w:rPr>
        <w:t xml:space="preserve"> образовани</w:t>
      </w:r>
      <w:r w:rsidR="00B62FE8">
        <w:rPr>
          <w:rFonts w:ascii="Times New Roman" w:hAnsi="Times New Roman"/>
        </w:rPr>
        <w:t>я</w:t>
      </w:r>
      <w:r w:rsidR="00357792" w:rsidRPr="003F58FC">
        <w:rPr>
          <w:rFonts w:ascii="Times New Roman" w:hAnsi="Times New Roman"/>
        </w:rPr>
        <w:t xml:space="preserve"> </w:t>
      </w:r>
      <w:r w:rsidR="004329C8">
        <w:rPr>
          <w:rFonts w:ascii="Times New Roman" w:hAnsi="Times New Roman"/>
        </w:rPr>
        <w:t>Северский</w:t>
      </w:r>
      <w:r w:rsidR="00DD5977">
        <w:rPr>
          <w:rFonts w:ascii="Times New Roman" w:hAnsi="Times New Roman"/>
        </w:rPr>
        <w:t xml:space="preserve"> район</w:t>
      </w:r>
      <w:r w:rsidR="00526CA9" w:rsidRPr="003F58FC">
        <w:rPr>
          <w:rFonts w:ascii="Times New Roman" w:hAnsi="Times New Roman"/>
        </w:rPr>
        <w:t xml:space="preserve"> </w:t>
      </w:r>
      <w:r w:rsidR="00357792" w:rsidRPr="003F58FC">
        <w:rPr>
          <w:rFonts w:ascii="Times New Roman" w:hAnsi="Times New Roman"/>
        </w:rPr>
        <w:t>в информационно-телекоммуникационной сети «Интернет» (</w:t>
      </w:r>
      <w:hyperlink r:id="rId8" w:history="1">
        <w:r w:rsidR="004329C8" w:rsidRPr="001E59E8">
          <w:rPr>
            <w:rStyle w:val="aa"/>
            <w:rFonts w:ascii="Times New Roman" w:hAnsi="Times New Roman"/>
          </w:rPr>
          <w:t>https://sevadm.ru/</w:t>
        </w:r>
      </w:hyperlink>
      <w:hyperlink r:id="rId9" w:history="1"/>
      <w:r w:rsidR="00357792" w:rsidRPr="003F58FC">
        <w:rPr>
          <w:rFonts w:ascii="Times New Roman" w:hAnsi="Times New Roman"/>
        </w:rPr>
        <w:t>).</w:t>
      </w:r>
      <w:r w:rsidR="00DD5977">
        <w:rPr>
          <w:rFonts w:ascii="Times New Roman" w:hAnsi="Times New Roman"/>
        </w:rPr>
        <w:t xml:space="preserve"> </w:t>
      </w:r>
      <w:r w:rsidR="00B62FE8">
        <w:rPr>
          <w:rFonts w:ascii="Times New Roman" w:hAnsi="Times New Roman"/>
        </w:rPr>
        <w:t>Полный п</w:t>
      </w:r>
      <w:r w:rsidR="00357792">
        <w:rPr>
          <w:rFonts w:ascii="Times New Roman" w:eastAsiaTheme="minorHAnsi" w:hAnsi="Times New Roman"/>
          <w:lang w:eastAsia="en-US"/>
        </w:rPr>
        <w:t>еречень земельных участков и о</w:t>
      </w:r>
      <w:r w:rsidR="00357792" w:rsidRPr="003F58FC">
        <w:rPr>
          <w:rFonts w:ascii="Times New Roman" w:hAnsi="Times New Roman"/>
        </w:rPr>
        <w:t>писание местоположения границ публичного сервитута,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размещен</w:t>
      </w:r>
      <w:r w:rsidR="00357792">
        <w:rPr>
          <w:rFonts w:ascii="Times New Roman" w:eastAsiaTheme="minorHAnsi" w:hAnsi="Times New Roman"/>
          <w:lang w:eastAsia="en-US"/>
        </w:rPr>
        <w:t>ы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</w:t>
      </w:r>
      <w:r w:rsidR="00357792" w:rsidRPr="003F58FC">
        <w:rPr>
          <w:rFonts w:ascii="Times New Roman" w:hAnsi="Times New Roman"/>
        </w:rPr>
        <w:t>на официальном сайте министерства топливно-энергетического комплекса и жилищно-коммунального хозяйства Краснодарского края в информационно-телекоммуникационной сети «Интернет» (</w:t>
      </w:r>
      <w:hyperlink r:id="rId10" w:history="1">
        <w:r w:rsidR="00DB5A62" w:rsidRPr="0030006D">
          <w:rPr>
            <w:rStyle w:val="aa"/>
            <w:rFonts w:ascii="Times New Roman" w:hAnsi="Times New Roman"/>
            <w:lang w:val="en-US"/>
          </w:rPr>
          <w:t>https</w:t>
        </w:r>
        <w:r w:rsidR="00DB5A62" w:rsidRPr="0030006D">
          <w:rPr>
            <w:rStyle w:val="aa"/>
            <w:rFonts w:ascii="Times New Roman" w:hAnsi="Times New Roman"/>
          </w:rPr>
          <w:t>://</w:t>
        </w:r>
        <w:r w:rsidR="00DB5A62" w:rsidRPr="0030006D">
          <w:rPr>
            <w:rStyle w:val="aa"/>
            <w:rFonts w:ascii="Times New Roman" w:hAnsi="Times New Roman"/>
            <w:lang w:val="en-US"/>
          </w:rPr>
          <w:t>mintekgkh</w:t>
        </w:r>
        <w:r w:rsidR="00DB5A62" w:rsidRPr="0030006D">
          <w:rPr>
            <w:rStyle w:val="aa"/>
            <w:rFonts w:ascii="Times New Roman" w:hAnsi="Times New Roman"/>
          </w:rPr>
          <w:t>.</w:t>
        </w:r>
        <w:r w:rsidR="00DB5A62" w:rsidRPr="0030006D">
          <w:rPr>
            <w:rStyle w:val="aa"/>
            <w:rFonts w:ascii="Times New Roman" w:hAnsi="Times New Roman"/>
            <w:lang w:val="en-US"/>
          </w:rPr>
          <w:t>krasnodar</w:t>
        </w:r>
        <w:r w:rsidR="00DB5A62" w:rsidRPr="0030006D">
          <w:rPr>
            <w:rStyle w:val="aa"/>
            <w:rFonts w:ascii="Times New Roman" w:hAnsi="Times New Roman"/>
          </w:rPr>
          <w:t>.</w:t>
        </w:r>
        <w:r w:rsidR="00DB5A62" w:rsidRPr="0030006D">
          <w:rPr>
            <w:rStyle w:val="aa"/>
            <w:rFonts w:ascii="Times New Roman" w:hAnsi="Times New Roman"/>
            <w:lang w:val="en-US"/>
          </w:rPr>
          <w:t>ru</w:t>
        </w:r>
        <w:r w:rsidR="00DB5A62" w:rsidRPr="0030006D">
          <w:rPr>
            <w:rStyle w:val="aa"/>
            <w:rFonts w:ascii="Times New Roman" w:hAnsi="Times New Roman"/>
          </w:rPr>
          <w:t>/</w:t>
        </w:r>
      </w:hyperlink>
      <w:r w:rsidR="00357792" w:rsidRPr="003F58FC">
        <w:rPr>
          <w:rFonts w:ascii="Times New Roman" w:hAnsi="Times New Roman"/>
        </w:rPr>
        <w:t>).</w:t>
      </w:r>
      <w:r w:rsidR="00DB5A62">
        <w:rPr>
          <w:rFonts w:ascii="Times New Roman" w:hAnsi="Times New Roman"/>
        </w:rPr>
        <w:t xml:space="preserve"> </w:t>
      </w:r>
    </w:p>
    <w:p w:rsidR="00662EF8" w:rsidRDefault="000C2E90" w:rsidP="00E4396E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>6</w:t>
      </w:r>
      <w:r w:rsidR="00E4396E">
        <w:rPr>
          <w:rFonts w:ascii="Times New Roman" w:hAnsi="Times New Roman" w:cs="Times New Roman"/>
          <w:sz w:val="22"/>
          <w:szCs w:val="22"/>
        </w:rPr>
        <w:t>.</w:t>
      </w:r>
      <w:r w:rsidR="00E4396E">
        <w:rPr>
          <w:rFonts w:ascii="Times New Roman" w:hAnsi="Times New Roman" w:cs="Times New Roman"/>
          <w:sz w:val="22"/>
          <w:szCs w:val="22"/>
        </w:rPr>
        <w:tab/>
      </w:r>
      <w:r w:rsidR="00662EF8" w:rsidRPr="00506461">
        <w:rPr>
          <w:rFonts w:ascii="Times New Roman" w:hAnsi="Times New Roman" w:cs="Times New Roman"/>
          <w:sz w:val="22"/>
          <w:szCs w:val="22"/>
        </w:rPr>
        <w:t>Обоснование необходимости установления публичного сервитута:</w:t>
      </w:r>
    </w:p>
    <w:p w:rsidR="00EE68F1" w:rsidRDefault="00EE68F1" w:rsidP="00E4396E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Схема территориального планирования Краснодарского края, утвержденная постановлением главы администрации (губернатора) Краснодарского края от 10</w:t>
      </w:r>
      <w:r w:rsidR="00EC2C07">
        <w:rPr>
          <w:rFonts w:ascii="Times New Roman" w:hAnsi="Times New Roman" w:cs="Times New Roman"/>
          <w:sz w:val="22"/>
          <w:szCs w:val="22"/>
        </w:rPr>
        <w:t>.05.2011</w:t>
      </w:r>
      <w:r>
        <w:rPr>
          <w:rFonts w:ascii="Times New Roman" w:hAnsi="Times New Roman" w:cs="Times New Roman"/>
          <w:sz w:val="22"/>
          <w:szCs w:val="22"/>
        </w:rPr>
        <w:t xml:space="preserve"> № 438 (пункт 16.21 таблица № 16);</w:t>
      </w:r>
    </w:p>
    <w:p w:rsidR="0080723C" w:rsidRDefault="0080723C" w:rsidP="00B448C6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ab/>
      </w:r>
      <w:r w:rsidR="004C3D97">
        <w:rPr>
          <w:rFonts w:ascii="Times New Roman" w:hAnsi="Times New Roman" w:cs="Times New Roman"/>
          <w:sz w:val="22"/>
          <w:szCs w:val="22"/>
        </w:rPr>
        <w:t xml:space="preserve">Приказ департамента по архитектуре и градостроительству Краснодарского края от </w:t>
      </w:r>
      <w:r w:rsidR="00137E0E">
        <w:rPr>
          <w:rFonts w:ascii="Times New Roman" w:hAnsi="Times New Roman" w:cs="Times New Roman"/>
          <w:sz w:val="22"/>
          <w:szCs w:val="22"/>
        </w:rPr>
        <w:t>11</w:t>
      </w:r>
      <w:r w:rsidR="004C3D97">
        <w:rPr>
          <w:rFonts w:ascii="Times New Roman" w:hAnsi="Times New Roman" w:cs="Times New Roman"/>
          <w:sz w:val="22"/>
          <w:szCs w:val="22"/>
        </w:rPr>
        <w:t>.</w:t>
      </w:r>
      <w:r w:rsidR="00137E0E">
        <w:rPr>
          <w:rFonts w:ascii="Times New Roman" w:hAnsi="Times New Roman" w:cs="Times New Roman"/>
          <w:sz w:val="22"/>
          <w:szCs w:val="22"/>
        </w:rPr>
        <w:t>08</w:t>
      </w:r>
      <w:r w:rsidR="004C3D97">
        <w:rPr>
          <w:rFonts w:ascii="Times New Roman" w:hAnsi="Times New Roman" w:cs="Times New Roman"/>
          <w:sz w:val="22"/>
          <w:szCs w:val="22"/>
        </w:rPr>
        <w:t>.202</w:t>
      </w:r>
      <w:r w:rsidR="00137E0E">
        <w:rPr>
          <w:rFonts w:ascii="Times New Roman" w:hAnsi="Times New Roman" w:cs="Times New Roman"/>
          <w:sz w:val="22"/>
          <w:szCs w:val="22"/>
        </w:rPr>
        <w:t>2</w:t>
      </w:r>
      <w:r w:rsidR="004C3D97">
        <w:rPr>
          <w:rFonts w:ascii="Times New Roman" w:hAnsi="Times New Roman" w:cs="Times New Roman"/>
          <w:sz w:val="22"/>
          <w:szCs w:val="22"/>
        </w:rPr>
        <w:t xml:space="preserve"> № 2</w:t>
      </w:r>
      <w:r w:rsidR="00137E0E">
        <w:rPr>
          <w:rFonts w:ascii="Times New Roman" w:hAnsi="Times New Roman" w:cs="Times New Roman"/>
          <w:sz w:val="22"/>
          <w:szCs w:val="22"/>
        </w:rPr>
        <w:t>0</w:t>
      </w:r>
      <w:r w:rsidR="004C3D97">
        <w:rPr>
          <w:rFonts w:ascii="Times New Roman" w:hAnsi="Times New Roman" w:cs="Times New Roman"/>
          <w:sz w:val="22"/>
          <w:szCs w:val="22"/>
        </w:rPr>
        <w:t xml:space="preserve">3     «Об утверждении документации по планировке территории </w:t>
      </w:r>
      <w:r w:rsidR="00137E0E">
        <w:rPr>
          <w:rFonts w:ascii="Times New Roman" w:hAnsi="Times New Roman" w:cs="Times New Roman"/>
          <w:sz w:val="22"/>
          <w:szCs w:val="22"/>
        </w:rPr>
        <w:t>для размещения линейного</w:t>
      </w:r>
      <w:r w:rsidR="004C3D97">
        <w:rPr>
          <w:rFonts w:ascii="Times New Roman" w:hAnsi="Times New Roman" w:cs="Times New Roman"/>
          <w:sz w:val="22"/>
          <w:szCs w:val="22"/>
        </w:rPr>
        <w:t xml:space="preserve"> объекта </w:t>
      </w:r>
      <w:r w:rsidR="00137E0E">
        <w:rPr>
          <w:rFonts w:ascii="Times New Roman" w:hAnsi="Times New Roman" w:cs="Times New Roman"/>
          <w:sz w:val="22"/>
          <w:szCs w:val="22"/>
        </w:rPr>
        <w:t>регионального значения</w:t>
      </w:r>
      <w:r w:rsidR="004C3D97">
        <w:rPr>
          <w:rFonts w:ascii="Times New Roman" w:hAnsi="Times New Roman" w:cs="Times New Roman"/>
          <w:sz w:val="22"/>
          <w:szCs w:val="22"/>
        </w:rPr>
        <w:t xml:space="preserve"> «</w:t>
      </w:r>
      <w:r w:rsidR="00137E0E">
        <w:rPr>
          <w:rFonts w:ascii="Times New Roman" w:hAnsi="Times New Roman" w:cs="Times New Roman"/>
          <w:sz w:val="22"/>
          <w:szCs w:val="22"/>
        </w:rPr>
        <w:t>Строительство ВЛ 110 кВ Афипская –Холмская с отпайкой на ПС Северская тяговая</w:t>
      </w:r>
      <w:r w:rsidR="004C3D97" w:rsidRPr="004C3D97">
        <w:rPr>
          <w:rFonts w:ascii="Times New Roman" w:hAnsi="Times New Roman" w:cs="Times New Roman"/>
          <w:sz w:val="22"/>
          <w:szCs w:val="22"/>
        </w:rPr>
        <w:t>»</w:t>
      </w:r>
      <w:r w:rsidR="00137E0E">
        <w:rPr>
          <w:rFonts w:ascii="Times New Roman" w:hAnsi="Times New Roman" w:cs="Times New Roman"/>
          <w:sz w:val="22"/>
          <w:szCs w:val="22"/>
        </w:rPr>
        <w:t>;</w:t>
      </w:r>
    </w:p>
    <w:p w:rsidR="00137E0E" w:rsidRPr="00137E0E" w:rsidRDefault="00137E0E" w:rsidP="00B448C6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Инвестиционная программа ПАО «Россети Кубань» на 2018-2022 годы, утвержденная приказом Минэнерго России от 16.12.2021 № 21</w:t>
      </w:r>
      <w:r w:rsidRPr="00137E0E"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</w:rPr>
        <w:t xml:space="preserve"> «Об утверждении изменений, вносимых в инвестиционную программу ПАО «Россети Кубани» на 2018-2022 годы, утвержденную приказом Минэнерго России от 01.12.2017 № 21</w:t>
      </w:r>
      <w:r w:rsidRPr="00137E0E">
        <w:rPr>
          <w:rFonts w:ascii="Times New Roman" w:hAnsi="Times New Roman" w:cs="Times New Roman"/>
          <w:sz w:val="22"/>
          <w:szCs w:val="22"/>
        </w:rPr>
        <w:t>@</w:t>
      </w:r>
      <w:r w:rsidR="00EE68F1">
        <w:rPr>
          <w:rFonts w:ascii="Times New Roman" w:hAnsi="Times New Roman" w:cs="Times New Roman"/>
          <w:sz w:val="22"/>
          <w:szCs w:val="22"/>
        </w:rPr>
        <w:t xml:space="preserve">, с изменениями, внесенными приказом </w:t>
      </w:r>
      <w:r w:rsidR="00EE68F1" w:rsidRPr="00EE68F1">
        <w:rPr>
          <w:rFonts w:ascii="Times New Roman" w:hAnsi="Times New Roman" w:cs="Times New Roman"/>
          <w:sz w:val="22"/>
          <w:szCs w:val="22"/>
        </w:rPr>
        <w:t xml:space="preserve">Минэнерго России от </w:t>
      </w:r>
      <w:r w:rsidR="00EE68F1">
        <w:rPr>
          <w:rFonts w:ascii="Times New Roman" w:hAnsi="Times New Roman" w:cs="Times New Roman"/>
          <w:sz w:val="22"/>
          <w:szCs w:val="22"/>
        </w:rPr>
        <w:t>25</w:t>
      </w:r>
      <w:r w:rsidR="00EE68F1" w:rsidRPr="00EE68F1">
        <w:rPr>
          <w:rFonts w:ascii="Times New Roman" w:hAnsi="Times New Roman" w:cs="Times New Roman"/>
          <w:sz w:val="22"/>
          <w:szCs w:val="22"/>
        </w:rPr>
        <w:t>.12.20</w:t>
      </w:r>
      <w:r w:rsidR="00EE68F1">
        <w:rPr>
          <w:rFonts w:ascii="Times New Roman" w:hAnsi="Times New Roman" w:cs="Times New Roman"/>
          <w:sz w:val="22"/>
          <w:szCs w:val="22"/>
        </w:rPr>
        <w:t>20</w:t>
      </w:r>
      <w:r w:rsidR="00EE68F1" w:rsidRPr="00EE68F1">
        <w:rPr>
          <w:rFonts w:ascii="Times New Roman" w:hAnsi="Times New Roman" w:cs="Times New Roman"/>
          <w:sz w:val="22"/>
          <w:szCs w:val="22"/>
        </w:rPr>
        <w:t xml:space="preserve"> № 2</w:t>
      </w:r>
      <w:r w:rsidR="00EE68F1">
        <w:rPr>
          <w:rFonts w:ascii="Times New Roman" w:hAnsi="Times New Roman" w:cs="Times New Roman"/>
          <w:sz w:val="22"/>
          <w:szCs w:val="22"/>
        </w:rPr>
        <w:t>3</w:t>
      </w:r>
      <w:r w:rsidR="00EE68F1" w:rsidRPr="00EE68F1"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</w:rPr>
        <w:t>»</w:t>
      </w:r>
      <w:r w:rsidR="00EE68F1">
        <w:rPr>
          <w:rFonts w:ascii="Times New Roman" w:hAnsi="Times New Roman" w:cs="Times New Roman"/>
          <w:sz w:val="22"/>
          <w:szCs w:val="22"/>
        </w:rPr>
        <w:t xml:space="preserve"> (номер группы инвестиционных проектов 1.3.2 Приложение №1, Приложение №2 к приказу Минэнерго от</w:t>
      </w:r>
      <w:r w:rsidR="00EE68F1" w:rsidRPr="00EE68F1">
        <w:t xml:space="preserve"> </w:t>
      </w:r>
      <w:r w:rsidR="00EE68F1" w:rsidRPr="00EE68F1">
        <w:rPr>
          <w:rFonts w:ascii="Times New Roman" w:hAnsi="Times New Roman" w:cs="Times New Roman"/>
          <w:sz w:val="22"/>
          <w:szCs w:val="22"/>
        </w:rPr>
        <w:t>16.12.2021 № 21@</w:t>
      </w:r>
      <w:r w:rsidR="00EE68F1">
        <w:rPr>
          <w:rFonts w:ascii="Times New Roman" w:hAnsi="Times New Roman" w:cs="Times New Roman"/>
          <w:sz w:val="22"/>
          <w:szCs w:val="22"/>
        </w:rPr>
        <w:t>).</w:t>
      </w:r>
    </w:p>
    <w:p w:rsidR="00B47FB7" w:rsidRPr="00506461" w:rsidRDefault="00E4396E" w:rsidP="00DB5A62">
      <w:pPr>
        <w:tabs>
          <w:tab w:val="left" w:pos="851"/>
          <w:tab w:val="left" w:pos="132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="00662EF8" w:rsidRPr="00506461">
        <w:rPr>
          <w:rFonts w:ascii="Times New Roman" w:hAnsi="Times New Roman"/>
        </w:rPr>
        <w:t xml:space="preserve">Правообладатели земельных участков, подавшие заявления по истечении указанного </w:t>
      </w:r>
      <w:r w:rsidR="000C2E90" w:rsidRPr="00506461">
        <w:rPr>
          <w:rFonts w:ascii="Times New Roman" w:hAnsi="Times New Roman"/>
        </w:rPr>
        <w:t xml:space="preserve">в пункте 4 </w:t>
      </w:r>
      <w:r w:rsidR="00662EF8" w:rsidRPr="00506461">
        <w:rPr>
          <w:rFonts w:ascii="Times New Roman" w:hAnsi="Times New Roman"/>
        </w:rPr>
        <w:t>срока, несут риски невозможности обеспечения их прав в связи с отсутствием информации о таких лицах и их правах на земельные участки. </w:t>
      </w:r>
    </w:p>
    <w:sectPr w:rsidR="00B47FB7" w:rsidRPr="00506461" w:rsidSect="0085455A">
      <w:headerReference w:type="default" r:id="rId11"/>
      <w:footerReference w:type="default" r:id="rId12"/>
      <w:pgSz w:w="11906" w:h="16838"/>
      <w:pgMar w:top="993" w:right="567" w:bottom="0" w:left="567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08F" w:rsidRDefault="0019608F">
      <w:pPr>
        <w:spacing w:after="0" w:line="240" w:lineRule="auto"/>
      </w:pPr>
      <w:r>
        <w:separator/>
      </w:r>
    </w:p>
  </w:endnote>
  <w:endnote w:type="continuationSeparator" w:id="0">
    <w:p w:rsidR="0019608F" w:rsidRDefault="0019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92" w:rsidRDefault="0035779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08F" w:rsidRDefault="0019608F">
      <w:pPr>
        <w:spacing w:after="0" w:line="240" w:lineRule="auto"/>
      </w:pPr>
      <w:r>
        <w:separator/>
      </w:r>
    </w:p>
  </w:footnote>
  <w:footnote w:type="continuationSeparator" w:id="0">
    <w:p w:rsidR="0019608F" w:rsidRDefault="00196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92" w:rsidRDefault="0035779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F1A"/>
    <w:multiLevelType w:val="hybridMultilevel"/>
    <w:tmpl w:val="3A92424C"/>
    <w:lvl w:ilvl="0" w:tplc="1AF6B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621EE"/>
    <w:multiLevelType w:val="hybridMultilevel"/>
    <w:tmpl w:val="1F186628"/>
    <w:lvl w:ilvl="0" w:tplc="794E32C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0E85420"/>
    <w:multiLevelType w:val="hybridMultilevel"/>
    <w:tmpl w:val="3788A60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2F5263"/>
    <w:multiLevelType w:val="hybridMultilevel"/>
    <w:tmpl w:val="31804FFC"/>
    <w:lvl w:ilvl="0" w:tplc="C2468E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57EAA"/>
    <w:multiLevelType w:val="hybridMultilevel"/>
    <w:tmpl w:val="0BAABD10"/>
    <w:lvl w:ilvl="0" w:tplc="0DBE6F58">
      <w:numFmt w:val="bullet"/>
      <w:lvlText w:val=""/>
      <w:lvlJc w:val="left"/>
      <w:pPr>
        <w:ind w:left="2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5" w15:restartNumberingAfterBreak="0">
    <w:nsid w:val="28575869"/>
    <w:multiLevelType w:val="hybridMultilevel"/>
    <w:tmpl w:val="6C7403B4"/>
    <w:lvl w:ilvl="0" w:tplc="248C7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C678D8"/>
    <w:multiLevelType w:val="hybridMultilevel"/>
    <w:tmpl w:val="96A0F51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275124"/>
    <w:multiLevelType w:val="hybridMultilevel"/>
    <w:tmpl w:val="A59A74E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FA5F17"/>
    <w:multiLevelType w:val="hybridMultilevel"/>
    <w:tmpl w:val="74BE3BD4"/>
    <w:lvl w:ilvl="0" w:tplc="AA144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AC05F9"/>
    <w:multiLevelType w:val="hybridMultilevel"/>
    <w:tmpl w:val="196481D0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3A1C0A"/>
    <w:multiLevelType w:val="hybridMultilevel"/>
    <w:tmpl w:val="E1807B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EF19A7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1"/>
    <w:rsid w:val="000120BA"/>
    <w:rsid w:val="00016D02"/>
    <w:rsid w:val="00026A6D"/>
    <w:rsid w:val="00031767"/>
    <w:rsid w:val="00031910"/>
    <w:rsid w:val="000335E9"/>
    <w:rsid w:val="0003380D"/>
    <w:rsid w:val="00035820"/>
    <w:rsid w:val="00041402"/>
    <w:rsid w:val="00045869"/>
    <w:rsid w:val="00062178"/>
    <w:rsid w:val="00066E20"/>
    <w:rsid w:val="000714F2"/>
    <w:rsid w:val="0007205D"/>
    <w:rsid w:val="0007514E"/>
    <w:rsid w:val="00080268"/>
    <w:rsid w:val="000927B0"/>
    <w:rsid w:val="00095D45"/>
    <w:rsid w:val="000A7482"/>
    <w:rsid w:val="000B05D7"/>
    <w:rsid w:val="000B187A"/>
    <w:rsid w:val="000B4737"/>
    <w:rsid w:val="000B4C42"/>
    <w:rsid w:val="000B4E91"/>
    <w:rsid w:val="000B57CC"/>
    <w:rsid w:val="000B7CED"/>
    <w:rsid w:val="000C1C56"/>
    <w:rsid w:val="000C2E90"/>
    <w:rsid w:val="000C3099"/>
    <w:rsid w:val="000D170B"/>
    <w:rsid w:val="000D2058"/>
    <w:rsid w:val="000D31BA"/>
    <w:rsid w:val="000D31C9"/>
    <w:rsid w:val="000D638A"/>
    <w:rsid w:val="000E02CB"/>
    <w:rsid w:val="000E4B76"/>
    <w:rsid w:val="000F0F5B"/>
    <w:rsid w:val="000F4030"/>
    <w:rsid w:val="000F508E"/>
    <w:rsid w:val="00105F50"/>
    <w:rsid w:val="0011186D"/>
    <w:rsid w:val="00115265"/>
    <w:rsid w:val="00120C54"/>
    <w:rsid w:val="001260F8"/>
    <w:rsid w:val="00137C1E"/>
    <w:rsid w:val="00137E0E"/>
    <w:rsid w:val="0014049D"/>
    <w:rsid w:val="001560D1"/>
    <w:rsid w:val="00157B8C"/>
    <w:rsid w:val="001608C3"/>
    <w:rsid w:val="00164AFD"/>
    <w:rsid w:val="0017102C"/>
    <w:rsid w:val="00180109"/>
    <w:rsid w:val="00185F50"/>
    <w:rsid w:val="00187F72"/>
    <w:rsid w:val="00190AFE"/>
    <w:rsid w:val="00191FB6"/>
    <w:rsid w:val="00193046"/>
    <w:rsid w:val="0019608F"/>
    <w:rsid w:val="001A09D2"/>
    <w:rsid w:val="001A3666"/>
    <w:rsid w:val="001A74A7"/>
    <w:rsid w:val="001C5BCA"/>
    <w:rsid w:val="001C6413"/>
    <w:rsid w:val="001D02ED"/>
    <w:rsid w:val="001D3F0B"/>
    <w:rsid w:val="001D50E5"/>
    <w:rsid w:val="001D6646"/>
    <w:rsid w:val="001E3CD4"/>
    <w:rsid w:val="001E3FF2"/>
    <w:rsid w:val="001F6AE8"/>
    <w:rsid w:val="001F7235"/>
    <w:rsid w:val="00204D50"/>
    <w:rsid w:val="00216D08"/>
    <w:rsid w:val="00220E67"/>
    <w:rsid w:val="002213C3"/>
    <w:rsid w:val="002263F0"/>
    <w:rsid w:val="00227A1E"/>
    <w:rsid w:val="002349AA"/>
    <w:rsid w:val="0023508D"/>
    <w:rsid w:val="002357D4"/>
    <w:rsid w:val="00240103"/>
    <w:rsid w:val="002437EF"/>
    <w:rsid w:val="002503EB"/>
    <w:rsid w:val="00254281"/>
    <w:rsid w:val="0025536D"/>
    <w:rsid w:val="00255F90"/>
    <w:rsid w:val="0025799D"/>
    <w:rsid w:val="00275C8E"/>
    <w:rsid w:val="00286557"/>
    <w:rsid w:val="00287AD5"/>
    <w:rsid w:val="00291732"/>
    <w:rsid w:val="002A208D"/>
    <w:rsid w:val="002A3E4F"/>
    <w:rsid w:val="002A6DA4"/>
    <w:rsid w:val="002B2482"/>
    <w:rsid w:val="002B608A"/>
    <w:rsid w:val="002B6FE8"/>
    <w:rsid w:val="002B7F96"/>
    <w:rsid w:val="002C20D5"/>
    <w:rsid w:val="002C6077"/>
    <w:rsid w:val="002D259A"/>
    <w:rsid w:val="002D451F"/>
    <w:rsid w:val="002E60BE"/>
    <w:rsid w:val="002E6E13"/>
    <w:rsid w:val="002F6987"/>
    <w:rsid w:val="002F7450"/>
    <w:rsid w:val="003036B6"/>
    <w:rsid w:val="00311BB1"/>
    <w:rsid w:val="003133AF"/>
    <w:rsid w:val="00315768"/>
    <w:rsid w:val="0032367F"/>
    <w:rsid w:val="00330757"/>
    <w:rsid w:val="00341DDF"/>
    <w:rsid w:val="00343F4B"/>
    <w:rsid w:val="00344AF1"/>
    <w:rsid w:val="00351A67"/>
    <w:rsid w:val="00352069"/>
    <w:rsid w:val="00354967"/>
    <w:rsid w:val="003554D4"/>
    <w:rsid w:val="003574F1"/>
    <w:rsid w:val="00357792"/>
    <w:rsid w:val="00360664"/>
    <w:rsid w:val="0036458B"/>
    <w:rsid w:val="00370815"/>
    <w:rsid w:val="00373647"/>
    <w:rsid w:val="00377B34"/>
    <w:rsid w:val="00387C76"/>
    <w:rsid w:val="003A7FFA"/>
    <w:rsid w:val="003D48D1"/>
    <w:rsid w:val="003E5032"/>
    <w:rsid w:val="003F6EB1"/>
    <w:rsid w:val="00401B87"/>
    <w:rsid w:val="00404D16"/>
    <w:rsid w:val="00406969"/>
    <w:rsid w:val="00412653"/>
    <w:rsid w:val="00412E89"/>
    <w:rsid w:val="00415753"/>
    <w:rsid w:val="00415BB7"/>
    <w:rsid w:val="00422E85"/>
    <w:rsid w:val="00423A62"/>
    <w:rsid w:val="004329C8"/>
    <w:rsid w:val="00433FFC"/>
    <w:rsid w:val="00434989"/>
    <w:rsid w:val="00437C37"/>
    <w:rsid w:val="004406B4"/>
    <w:rsid w:val="00442F2F"/>
    <w:rsid w:val="00451A8F"/>
    <w:rsid w:val="00456DF7"/>
    <w:rsid w:val="00471063"/>
    <w:rsid w:val="00475F0D"/>
    <w:rsid w:val="00483088"/>
    <w:rsid w:val="00483D2E"/>
    <w:rsid w:val="0048770F"/>
    <w:rsid w:val="00487B5A"/>
    <w:rsid w:val="0049039B"/>
    <w:rsid w:val="004907B4"/>
    <w:rsid w:val="00490D5E"/>
    <w:rsid w:val="00491E56"/>
    <w:rsid w:val="00492922"/>
    <w:rsid w:val="004A01B3"/>
    <w:rsid w:val="004A1C9A"/>
    <w:rsid w:val="004A1CE0"/>
    <w:rsid w:val="004A1D48"/>
    <w:rsid w:val="004A3D64"/>
    <w:rsid w:val="004B3F64"/>
    <w:rsid w:val="004B7A0D"/>
    <w:rsid w:val="004C20AA"/>
    <w:rsid w:val="004C3D97"/>
    <w:rsid w:val="004C5E2E"/>
    <w:rsid w:val="004C62A3"/>
    <w:rsid w:val="004C776B"/>
    <w:rsid w:val="004D17F9"/>
    <w:rsid w:val="004E36E2"/>
    <w:rsid w:val="004F1F55"/>
    <w:rsid w:val="004F4774"/>
    <w:rsid w:val="004F4F87"/>
    <w:rsid w:val="00501EAA"/>
    <w:rsid w:val="00506461"/>
    <w:rsid w:val="00511590"/>
    <w:rsid w:val="005233CB"/>
    <w:rsid w:val="0052590C"/>
    <w:rsid w:val="00526CA9"/>
    <w:rsid w:val="00527E4E"/>
    <w:rsid w:val="00534467"/>
    <w:rsid w:val="00535286"/>
    <w:rsid w:val="00542FFB"/>
    <w:rsid w:val="00543FB0"/>
    <w:rsid w:val="00545C21"/>
    <w:rsid w:val="005519C8"/>
    <w:rsid w:val="00553D8A"/>
    <w:rsid w:val="00555E61"/>
    <w:rsid w:val="00555F23"/>
    <w:rsid w:val="00556B45"/>
    <w:rsid w:val="0055756D"/>
    <w:rsid w:val="00560EA4"/>
    <w:rsid w:val="00576AC1"/>
    <w:rsid w:val="005865B5"/>
    <w:rsid w:val="00590F51"/>
    <w:rsid w:val="00592945"/>
    <w:rsid w:val="005A207E"/>
    <w:rsid w:val="005A282D"/>
    <w:rsid w:val="005B4EBB"/>
    <w:rsid w:val="005C239F"/>
    <w:rsid w:val="005C37AB"/>
    <w:rsid w:val="005D48F8"/>
    <w:rsid w:val="005E4296"/>
    <w:rsid w:val="005F20C5"/>
    <w:rsid w:val="005F2933"/>
    <w:rsid w:val="005F3463"/>
    <w:rsid w:val="00614BBE"/>
    <w:rsid w:val="00616593"/>
    <w:rsid w:val="00623359"/>
    <w:rsid w:val="00625434"/>
    <w:rsid w:val="0063046F"/>
    <w:rsid w:val="00635D33"/>
    <w:rsid w:val="0063688F"/>
    <w:rsid w:val="00640C29"/>
    <w:rsid w:val="006535CD"/>
    <w:rsid w:val="0065410E"/>
    <w:rsid w:val="0065490A"/>
    <w:rsid w:val="00662EF8"/>
    <w:rsid w:val="00665458"/>
    <w:rsid w:val="006708C2"/>
    <w:rsid w:val="00671827"/>
    <w:rsid w:val="006738AA"/>
    <w:rsid w:val="00680EEB"/>
    <w:rsid w:val="00683081"/>
    <w:rsid w:val="00683CDA"/>
    <w:rsid w:val="006965AF"/>
    <w:rsid w:val="00697D86"/>
    <w:rsid w:val="006A7722"/>
    <w:rsid w:val="006B4AA1"/>
    <w:rsid w:val="006B7A09"/>
    <w:rsid w:val="006C008E"/>
    <w:rsid w:val="006C175E"/>
    <w:rsid w:val="006C64B9"/>
    <w:rsid w:val="006D1511"/>
    <w:rsid w:val="006D1FFD"/>
    <w:rsid w:val="006D5305"/>
    <w:rsid w:val="006D6F92"/>
    <w:rsid w:val="006E133C"/>
    <w:rsid w:val="00700575"/>
    <w:rsid w:val="00700943"/>
    <w:rsid w:val="007062A3"/>
    <w:rsid w:val="00710063"/>
    <w:rsid w:val="00717672"/>
    <w:rsid w:val="00726DB8"/>
    <w:rsid w:val="00734B1C"/>
    <w:rsid w:val="00736191"/>
    <w:rsid w:val="007362CB"/>
    <w:rsid w:val="00737529"/>
    <w:rsid w:val="007538C5"/>
    <w:rsid w:val="00756FF9"/>
    <w:rsid w:val="007606DE"/>
    <w:rsid w:val="00775504"/>
    <w:rsid w:val="00782F54"/>
    <w:rsid w:val="007C0CE6"/>
    <w:rsid w:val="007C1801"/>
    <w:rsid w:val="007C1992"/>
    <w:rsid w:val="007C1FEB"/>
    <w:rsid w:val="007C24C9"/>
    <w:rsid w:val="007C3A20"/>
    <w:rsid w:val="007C44D7"/>
    <w:rsid w:val="007C7616"/>
    <w:rsid w:val="007D2A3E"/>
    <w:rsid w:val="007E1501"/>
    <w:rsid w:val="007E1549"/>
    <w:rsid w:val="007E2040"/>
    <w:rsid w:val="007E541A"/>
    <w:rsid w:val="007F068C"/>
    <w:rsid w:val="007F6615"/>
    <w:rsid w:val="008000A8"/>
    <w:rsid w:val="008001BE"/>
    <w:rsid w:val="0080723C"/>
    <w:rsid w:val="00811044"/>
    <w:rsid w:val="0081352D"/>
    <w:rsid w:val="00815476"/>
    <w:rsid w:val="00817BC5"/>
    <w:rsid w:val="0083162D"/>
    <w:rsid w:val="0083178D"/>
    <w:rsid w:val="0083631C"/>
    <w:rsid w:val="00836E23"/>
    <w:rsid w:val="00840C80"/>
    <w:rsid w:val="008454F2"/>
    <w:rsid w:val="00846EF4"/>
    <w:rsid w:val="00852F9E"/>
    <w:rsid w:val="0085455A"/>
    <w:rsid w:val="0085531A"/>
    <w:rsid w:val="008568FC"/>
    <w:rsid w:val="00861C9D"/>
    <w:rsid w:val="00862F1E"/>
    <w:rsid w:val="008762AB"/>
    <w:rsid w:val="008810BF"/>
    <w:rsid w:val="00884C50"/>
    <w:rsid w:val="00894FE8"/>
    <w:rsid w:val="00897C3B"/>
    <w:rsid w:val="00897D20"/>
    <w:rsid w:val="00897F7C"/>
    <w:rsid w:val="008B04A0"/>
    <w:rsid w:val="008B36EC"/>
    <w:rsid w:val="008B4BAE"/>
    <w:rsid w:val="008E1F09"/>
    <w:rsid w:val="008E563C"/>
    <w:rsid w:val="008E7B25"/>
    <w:rsid w:val="008F3F8D"/>
    <w:rsid w:val="008F4538"/>
    <w:rsid w:val="008F6C0F"/>
    <w:rsid w:val="00901EAC"/>
    <w:rsid w:val="00903158"/>
    <w:rsid w:val="00905FFD"/>
    <w:rsid w:val="009119C3"/>
    <w:rsid w:val="00916329"/>
    <w:rsid w:val="0091772D"/>
    <w:rsid w:val="00920998"/>
    <w:rsid w:val="00921964"/>
    <w:rsid w:val="00926E49"/>
    <w:rsid w:val="009300E6"/>
    <w:rsid w:val="00936874"/>
    <w:rsid w:val="00936EF1"/>
    <w:rsid w:val="00937010"/>
    <w:rsid w:val="00940B09"/>
    <w:rsid w:val="00943C96"/>
    <w:rsid w:val="00961A9B"/>
    <w:rsid w:val="0097246E"/>
    <w:rsid w:val="00975812"/>
    <w:rsid w:val="00976EB6"/>
    <w:rsid w:val="009809C0"/>
    <w:rsid w:val="009812C0"/>
    <w:rsid w:val="009900B3"/>
    <w:rsid w:val="0099273B"/>
    <w:rsid w:val="0099715D"/>
    <w:rsid w:val="009A40C7"/>
    <w:rsid w:val="009A545E"/>
    <w:rsid w:val="009A69A6"/>
    <w:rsid w:val="009B12CD"/>
    <w:rsid w:val="009B5011"/>
    <w:rsid w:val="009C44F8"/>
    <w:rsid w:val="009D157B"/>
    <w:rsid w:val="009D6F11"/>
    <w:rsid w:val="009E09F5"/>
    <w:rsid w:val="009E2666"/>
    <w:rsid w:val="009E438E"/>
    <w:rsid w:val="009F5796"/>
    <w:rsid w:val="009F65E8"/>
    <w:rsid w:val="00A06948"/>
    <w:rsid w:val="00A06CE7"/>
    <w:rsid w:val="00A23C6B"/>
    <w:rsid w:val="00A24738"/>
    <w:rsid w:val="00A25441"/>
    <w:rsid w:val="00A26870"/>
    <w:rsid w:val="00A31329"/>
    <w:rsid w:val="00A72302"/>
    <w:rsid w:val="00A768BC"/>
    <w:rsid w:val="00A8216D"/>
    <w:rsid w:val="00A93BE4"/>
    <w:rsid w:val="00A948C8"/>
    <w:rsid w:val="00A976A8"/>
    <w:rsid w:val="00A97898"/>
    <w:rsid w:val="00A97C7F"/>
    <w:rsid w:val="00AA348B"/>
    <w:rsid w:val="00AB35C9"/>
    <w:rsid w:val="00AB66A8"/>
    <w:rsid w:val="00AC1891"/>
    <w:rsid w:val="00AC3DB9"/>
    <w:rsid w:val="00AC7A9E"/>
    <w:rsid w:val="00AD385A"/>
    <w:rsid w:val="00AD7CAB"/>
    <w:rsid w:val="00AE4FF0"/>
    <w:rsid w:val="00AE520C"/>
    <w:rsid w:val="00AF0F05"/>
    <w:rsid w:val="00B03C45"/>
    <w:rsid w:val="00B03C9B"/>
    <w:rsid w:val="00B110CB"/>
    <w:rsid w:val="00B135CB"/>
    <w:rsid w:val="00B142B8"/>
    <w:rsid w:val="00B272B0"/>
    <w:rsid w:val="00B34E06"/>
    <w:rsid w:val="00B448C6"/>
    <w:rsid w:val="00B47844"/>
    <w:rsid w:val="00B47FB7"/>
    <w:rsid w:val="00B5093E"/>
    <w:rsid w:val="00B62FE8"/>
    <w:rsid w:val="00B637CD"/>
    <w:rsid w:val="00B70C4F"/>
    <w:rsid w:val="00B80E28"/>
    <w:rsid w:val="00B90776"/>
    <w:rsid w:val="00B96A14"/>
    <w:rsid w:val="00BA1E9F"/>
    <w:rsid w:val="00BA4FAE"/>
    <w:rsid w:val="00BA5662"/>
    <w:rsid w:val="00BA6055"/>
    <w:rsid w:val="00BA631B"/>
    <w:rsid w:val="00BA7610"/>
    <w:rsid w:val="00BB3D82"/>
    <w:rsid w:val="00BD20E0"/>
    <w:rsid w:val="00BD2723"/>
    <w:rsid w:val="00BD4148"/>
    <w:rsid w:val="00BD57E6"/>
    <w:rsid w:val="00BD697A"/>
    <w:rsid w:val="00BD77C5"/>
    <w:rsid w:val="00BE0059"/>
    <w:rsid w:val="00BE0B99"/>
    <w:rsid w:val="00BE0C8D"/>
    <w:rsid w:val="00BE2E3F"/>
    <w:rsid w:val="00BE3B31"/>
    <w:rsid w:val="00BE41DD"/>
    <w:rsid w:val="00BE5C10"/>
    <w:rsid w:val="00BF002A"/>
    <w:rsid w:val="00BF012D"/>
    <w:rsid w:val="00BF3C75"/>
    <w:rsid w:val="00BF7612"/>
    <w:rsid w:val="00C04522"/>
    <w:rsid w:val="00C0570F"/>
    <w:rsid w:val="00C1003D"/>
    <w:rsid w:val="00C12D88"/>
    <w:rsid w:val="00C222B7"/>
    <w:rsid w:val="00C22589"/>
    <w:rsid w:val="00C25025"/>
    <w:rsid w:val="00C27F65"/>
    <w:rsid w:val="00C40275"/>
    <w:rsid w:val="00C4239D"/>
    <w:rsid w:val="00C5020F"/>
    <w:rsid w:val="00C5177B"/>
    <w:rsid w:val="00C67370"/>
    <w:rsid w:val="00C77848"/>
    <w:rsid w:val="00C96923"/>
    <w:rsid w:val="00CA0B91"/>
    <w:rsid w:val="00CA2DA8"/>
    <w:rsid w:val="00CA61C7"/>
    <w:rsid w:val="00CB69DF"/>
    <w:rsid w:val="00CC61F5"/>
    <w:rsid w:val="00CD01BF"/>
    <w:rsid w:val="00CD2AD1"/>
    <w:rsid w:val="00CD2BC0"/>
    <w:rsid w:val="00CE024F"/>
    <w:rsid w:val="00CE3CC5"/>
    <w:rsid w:val="00CE7FA7"/>
    <w:rsid w:val="00D077D1"/>
    <w:rsid w:val="00D255E7"/>
    <w:rsid w:val="00D261AD"/>
    <w:rsid w:val="00D458D5"/>
    <w:rsid w:val="00D4728C"/>
    <w:rsid w:val="00D47F6A"/>
    <w:rsid w:val="00D507B5"/>
    <w:rsid w:val="00D60C0D"/>
    <w:rsid w:val="00D62CCE"/>
    <w:rsid w:val="00D64965"/>
    <w:rsid w:val="00D6558D"/>
    <w:rsid w:val="00D737FB"/>
    <w:rsid w:val="00D81329"/>
    <w:rsid w:val="00D8318A"/>
    <w:rsid w:val="00D86829"/>
    <w:rsid w:val="00D87DE8"/>
    <w:rsid w:val="00D92770"/>
    <w:rsid w:val="00DA334C"/>
    <w:rsid w:val="00DA3DDE"/>
    <w:rsid w:val="00DB5A62"/>
    <w:rsid w:val="00DB6983"/>
    <w:rsid w:val="00DC2EC4"/>
    <w:rsid w:val="00DC553F"/>
    <w:rsid w:val="00DD0D7E"/>
    <w:rsid w:val="00DD2CDD"/>
    <w:rsid w:val="00DD36DB"/>
    <w:rsid w:val="00DD5977"/>
    <w:rsid w:val="00DD5B8F"/>
    <w:rsid w:val="00DD69C8"/>
    <w:rsid w:val="00DE3BDC"/>
    <w:rsid w:val="00DE4460"/>
    <w:rsid w:val="00DE477E"/>
    <w:rsid w:val="00DE795A"/>
    <w:rsid w:val="00DF268B"/>
    <w:rsid w:val="00E11634"/>
    <w:rsid w:val="00E137F6"/>
    <w:rsid w:val="00E16FF6"/>
    <w:rsid w:val="00E17154"/>
    <w:rsid w:val="00E205FD"/>
    <w:rsid w:val="00E21FC5"/>
    <w:rsid w:val="00E25307"/>
    <w:rsid w:val="00E25668"/>
    <w:rsid w:val="00E27954"/>
    <w:rsid w:val="00E314DC"/>
    <w:rsid w:val="00E31D68"/>
    <w:rsid w:val="00E35CD7"/>
    <w:rsid w:val="00E36C10"/>
    <w:rsid w:val="00E40473"/>
    <w:rsid w:val="00E40BE7"/>
    <w:rsid w:val="00E41189"/>
    <w:rsid w:val="00E4396E"/>
    <w:rsid w:val="00E53718"/>
    <w:rsid w:val="00E53B16"/>
    <w:rsid w:val="00E57589"/>
    <w:rsid w:val="00E57E6F"/>
    <w:rsid w:val="00E617FD"/>
    <w:rsid w:val="00E61B22"/>
    <w:rsid w:val="00E6658C"/>
    <w:rsid w:val="00E74557"/>
    <w:rsid w:val="00E81042"/>
    <w:rsid w:val="00E855E4"/>
    <w:rsid w:val="00E92F67"/>
    <w:rsid w:val="00E939C4"/>
    <w:rsid w:val="00E93A57"/>
    <w:rsid w:val="00EA3769"/>
    <w:rsid w:val="00EA5394"/>
    <w:rsid w:val="00EB2F5D"/>
    <w:rsid w:val="00EB6A41"/>
    <w:rsid w:val="00EB6D87"/>
    <w:rsid w:val="00EB7074"/>
    <w:rsid w:val="00EC2C07"/>
    <w:rsid w:val="00EC4435"/>
    <w:rsid w:val="00EC6AC0"/>
    <w:rsid w:val="00ED30A6"/>
    <w:rsid w:val="00EE1225"/>
    <w:rsid w:val="00EE26B9"/>
    <w:rsid w:val="00EE68F1"/>
    <w:rsid w:val="00EF5314"/>
    <w:rsid w:val="00F0177B"/>
    <w:rsid w:val="00F03C77"/>
    <w:rsid w:val="00F062FE"/>
    <w:rsid w:val="00F06EC5"/>
    <w:rsid w:val="00F07F7A"/>
    <w:rsid w:val="00F1119F"/>
    <w:rsid w:val="00F14135"/>
    <w:rsid w:val="00F2424B"/>
    <w:rsid w:val="00F37554"/>
    <w:rsid w:val="00F375FF"/>
    <w:rsid w:val="00F37B01"/>
    <w:rsid w:val="00F4188D"/>
    <w:rsid w:val="00F449AD"/>
    <w:rsid w:val="00F4645F"/>
    <w:rsid w:val="00F522C5"/>
    <w:rsid w:val="00F546C5"/>
    <w:rsid w:val="00F55FB2"/>
    <w:rsid w:val="00F576B6"/>
    <w:rsid w:val="00F615BA"/>
    <w:rsid w:val="00F63B8D"/>
    <w:rsid w:val="00F64020"/>
    <w:rsid w:val="00F65F52"/>
    <w:rsid w:val="00F663DA"/>
    <w:rsid w:val="00F76617"/>
    <w:rsid w:val="00F8231E"/>
    <w:rsid w:val="00F87165"/>
    <w:rsid w:val="00F94FEA"/>
    <w:rsid w:val="00FA353D"/>
    <w:rsid w:val="00FB4D2D"/>
    <w:rsid w:val="00FC29BF"/>
    <w:rsid w:val="00FD086C"/>
    <w:rsid w:val="00FE0DC0"/>
    <w:rsid w:val="00FE1C18"/>
    <w:rsid w:val="00FE76C0"/>
    <w:rsid w:val="00FF32C1"/>
    <w:rsid w:val="00FF4033"/>
    <w:rsid w:val="00F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40F7A-546A-4667-B732-EFF407FB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B34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840C80"/>
    <w:rPr>
      <w:color w:val="800080" w:themeColor="followedHyperlink"/>
      <w:u w:val="single"/>
    </w:rPr>
  </w:style>
  <w:style w:type="paragraph" w:customStyle="1" w:styleId="1">
    <w:name w:val="Обычный1"/>
    <w:rsid w:val="00031910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adm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tekgkh.krasnod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d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3C140-72CA-4685-A625-DAB74181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Алексеева Марина Георгиевна</cp:lastModifiedBy>
  <cp:revision>12</cp:revision>
  <cp:lastPrinted>2022-12-22T07:51:00Z</cp:lastPrinted>
  <dcterms:created xsi:type="dcterms:W3CDTF">2021-11-17T14:27:00Z</dcterms:created>
  <dcterms:modified xsi:type="dcterms:W3CDTF">2022-12-22T08:04:00Z</dcterms:modified>
</cp:coreProperties>
</file>